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D30" w:rsidRDefault="00F41D30" w:rsidP="0038243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pPr w:leftFromText="180" w:rightFromText="180" w:horzAnchor="margin" w:tblpXSpec="center" w:tblpY="-839"/>
        <w:tblW w:w="119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62"/>
        <w:gridCol w:w="996"/>
        <w:gridCol w:w="5383"/>
      </w:tblGrid>
      <w:tr w:rsidR="00F41D30" w:rsidRPr="00696A81" w:rsidTr="00E70BCD">
        <w:trPr>
          <w:trHeight w:val="1985"/>
        </w:trPr>
        <w:tc>
          <w:tcPr>
            <w:tcW w:w="5562" w:type="dxa"/>
          </w:tcPr>
          <w:p w:rsidR="00F41D30" w:rsidRPr="00F41D30" w:rsidRDefault="00F41D30" w:rsidP="00F41D30">
            <w:pPr>
              <w:ind w:left="175"/>
              <w:jc w:val="center"/>
              <w:rPr>
                <w:rFonts w:eastAsia="Calibri"/>
                <w:b/>
                <w:sz w:val="18"/>
                <w:szCs w:val="18"/>
              </w:rPr>
            </w:pPr>
          </w:p>
          <w:p w:rsidR="00F41D30" w:rsidRPr="00F41D30" w:rsidRDefault="00F41D30" w:rsidP="00F41D30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  <w:p w:rsidR="00F41D30" w:rsidRPr="00F41D30" w:rsidRDefault="00F41D30" w:rsidP="00F41D30">
            <w:pPr>
              <w:jc w:val="center"/>
              <w:rPr>
                <w:rFonts w:eastAsia="Calibri"/>
                <w:b/>
                <w:sz w:val="18"/>
                <w:szCs w:val="18"/>
                <w:lang w:val="tt-RU"/>
              </w:rPr>
            </w:pPr>
            <w:r w:rsidRPr="00F41D30">
              <w:rPr>
                <w:rFonts w:eastAsia="Calibri"/>
                <w:b/>
                <w:sz w:val="18"/>
                <w:szCs w:val="18"/>
              </w:rPr>
              <w:t>МУНИЦИПАЛЬНОЕ АВТОНОМНОЕ ДОШКОЛЬНОЕ ОБРАЗОВАТЕЛЬНОЕ УЧРЕЖДЕНИЕ  ГОРОДА НАБЕРЕЖНЫЕ ЧЕЛНЫ «ДЕТСКИЙ САД ОБЩЕРАЗВИВАЮЩЕГО ВИДА С ПРИОРИТЕТНЫМ ОСУЩЕСТВЛЕНИЕМ ДЕЯТЕЛЬНОСТИ ПО ПОЗНАВАТЕЛЬНО-РЕЧЕВОМУ НАПРАВЛЕНИЮ РАЗВИТИЯ ДЕТЕЙ № 88 «ЛЕСОВИЧОК»</w:t>
            </w:r>
          </w:p>
        </w:tc>
        <w:tc>
          <w:tcPr>
            <w:tcW w:w="996" w:type="dxa"/>
          </w:tcPr>
          <w:p w:rsidR="00F41D30" w:rsidRPr="00F41D30" w:rsidRDefault="00F41D30" w:rsidP="00F41D30">
            <w:pPr>
              <w:ind w:left="-216" w:hanging="34"/>
              <w:jc w:val="center"/>
              <w:rPr>
                <w:rFonts w:eastAsia="Calibri"/>
                <w:b/>
                <w:sz w:val="18"/>
                <w:szCs w:val="18"/>
                <w:lang w:val="tt-RU"/>
              </w:rPr>
            </w:pPr>
          </w:p>
        </w:tc>
        <w:tc>
          <w:tcPr>
            <w:tcW w:w="5383" w:type="dxa"/>
          </w:tcPr>
          <w:p w:rsidR="00F41D30" w:rsidRPr="00F41D30" w:rsidRDefault="00F41D30" w:rsidP="00F41D30">
            <w:pPr>
              <w:ind w:right="1026"/>
              <w:jc w:val="center"/>
              <w:rPr>
                <w:rFonts w:eastAsia="Calibri"/>
                <w:b/>
                <w:sz w:val="18"/>
                <w:szCs w:val="18"/>
                <w:lang w:val="tt-RU"/>
              </w:rPr>
            </w:pPr>
          </w:p>
          <w:p w:rsidR="00F41D30" w:rsidRPr="00F41D30" w:rsidRDefault="00F41D30" w:rsidP="00F41D30">
            <w:pPr>
              <w:ind w:right="1026"/>
              <w:jc w:val="center"/>
              <w:rPr>
                <w:rFonts w:eastAsia="Calibri"/>
                <w:b/>
                <w:sz w:val="18"/>
                <w:szCs w:val="18"/>
                <w:lang w:val="tt-RU"/>
              </w:rPr>
            </w:pPr>
          </w:p>
          <w:p w:rsidR="00F41D30" w:rsidRPr="00F41D30" w:rsidRDefault="00F41D30" w:rsidP="00F41D30">
            <w:pPr>
              <w:ind w:right="1026"/>
              <w:jc w:val="center"/>
              <w:rPr>
                <w:rFonts w:eastAsia="Calibri"/>
                <w:b/>
                <w:sz w:val="18"/>
                <w:szCs w:val="18"/>
                <w:lang w:val="tt-RU"/>
              </w:rPr>
            </w:pPr>
            <w:r w:rsidRPr="00F41D30">
              <w:rPr>
                <w:rFonts w:eastAsia="Calibri"/>
                <w:b/>
                <w:sz w:val="18"/>
                <w:szCs w:val="18"/>
                <w:lang w:val="tt-RU"/>
              </w:rPr>
              <w:t>ЯР ЧАЛЛЫ ШӘҺӘРЕНЕҢ “УРМАН ИЯСЕ” 88 НЧЕ БАЛАЛАРНЫҢ  ТАНЫП БЕЛҮ-СӨЙЛӘМ ҮСЕШЕН ӨСТЕНЛЕКЛЕ ГАМӘЛГӘ АШЫРУЧЫ ГОМУМҮСТЕРЕШЛЕ БАЛАЛАР БАКЧАСЫ” МУНИЦИПАЛЬ АВТОНОМИЯЛЕ МӘКТӘПКӘЧӘ БЕЛЕМ БИРҮ УЧРЕЖДЕНИЕСЕ</w:t>
            </w:r>
          </w:p>
        </w:tc>
      </w:tr>
    </w:tbl>
    <w:p w:rsidR="00F41D30" w:rsidRPr="00F41D30" w:rsidRDefault="00F41D30" w:rsidP="00F41D30">
      <w:pPr>
        <w:pBdr>
          <w:bottom w:val="single" w:sz="12" w:space="1" w:color="auto"/>
        </w:pBdr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41D30">
        <w:rPr>
          <w:rFonts w:ascii="Times New Roman" w:eastAsia="Times New Roman" w:hAnsi="Times New Roman" w:cs="Times New Roman"/>
          <w:b/>
          <w:sz w:val="18"/>
          <w:szCs w:val="18"/>
          <w:lang w:val="tt-RU" w:eastAsia="ru-RU"/>
        </w:rPr>
        <w:t xml:space="preserve">           </w:t>
      </w:r>
      <w:r w:rsidRPr="00F41D30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423803, Республика Татарстан, город Набережные Челны ул</w:t>
      </w:r>
      <w:proofErr w:type="gramStart"/>
      <w:r w:rsidRPr="00F41D30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.Н</w:t>
      </w:r>
      <w:proofErr w:type="gramEnd"/>
      <w:r w:rsidRPr="00F41D30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абережная </w:t>
      </w:r>
      <w:proofErr w:type="spellStart"/>
      <w:r w:rsidRPr="00F41D30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Саначина</w:t>
      </w:r>
      <w:proofErr w:type="spellEnd"/>
      <w:r w:rsidRPr="00F41D30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, дом 16</w:t>
      </w:r>
      <w:r w:rsidRPr="00F41D30">
        <w:rPr>
          <w:rFonts w:ascii="Times New Roman" w:eastAsia="Times New Roman" w:hAnsi="Times New Roman" w:cs="Times New Roman"/>
          <w:b/>
          <w:sz w:val="18"/>
          <w:szCs w:val="18"/>
          <w:lang w:val="tt-RU" w:eastAsia="ru-RU"/>
        </w:rPr>
        <w:t xml:space="preserve"> </w:t>
      </w:r>
      <w:r w:rsidRPr="00F41D30">
        <w:rPr>
          <w:rFonts w:ascii="Times New Roman" w:eastAsia="Times New Roman" w:hAnsi="Times New Roman" w:cs="Times New Roman"/>
          <w:b/>
          <w:sz w:val="18"/>
          <w:szCs w:val="18"/>
          <w:lang w:val="tt-RU" w:eastAsia="ru-RU"/>
        </w:rPr>
        <w:br/>
        <w:t xml:space="preserve">тел., факс (8552)46-11-53 </w:t>
      </w:r>
      <w:r w:rsidRPr="00F41D30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E</w:t>
      </w:r>
      <w:r w:rsidRPr="00F41D30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Pr="00F41D30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mail</w:t>
      </w:r>
      <w:r w:rsidRPr="00F41D30">
        <w:rPr>
          <w:rFonts w:ascii="Times New Roman" w:eastAsia="Times New Roman" w:hAnsi="Times New Roman" w:cs="Times New Roman"/>
          <w:b/>
          <w:sz w:val="18"/>
          <w:szCs w:val="18"/>
          <w:lang w:val="tt-RU" w:eastAsia="ru-RU"/>
        </w:rPr>
        <w:t xml:space="preserve">: </w:t>
      </w:r>
      <w:proofErr w:type="spellStart"/>
      <w:r w:rsidRPr="00F41D30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sadik</w:t>
      </w:r>
      <w:proofErr w:type="spellEnd"/>
      <w:r w:rsidRPr="00F41D30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088@</w:t>
      </w:r>
      <w:r w:rsidRPr="00F41D30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mail</w:t>
      </w:r>
      <w:r w:rsidRPr="00F41D30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</w:t>
      </w:r>
      <w:proofErr w:type="spellStart"/>
      <w:r w:rsidRPr="00F41D30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ru</w:t>
      </w:r>
      <w:proofErr w:type="spellEnd"/>
    </w:p>
    <w:p w:rsidR="00F41D30" w:rsidRDefault="00F41D30" w:rsidP="0038243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41D30" w:rsidRDefault="00F41D30" w:rsidP="0038243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41D30" w:rsidRDefault="00F41D30" w:rsidP="0038243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82438" w:rsidRDefault="00F41D30" w:rsidP="0038243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</w:t>
      </w:r>
      <w:r w:rsidR="00900BC4" w:rsidRPr="00900BC4">
        <w:rPr>
          <w:rFonts w:ascii="Times New Roman" w:hAnsi="Times New Roman" w:cs="Times New Roman"/>
          <w:sz w:val="24"/>
          <w:szCs w:val="24"/>
        </w:rPr>
        <w:t xml:space="preserve">по </w:t>
      </w:r>
      <w:r w:rsidR="00900BC4">
        <w:rPr>
          <w:rFonts w:ascii="Times New Roman" w:hAnsi="Times New Roman" w:cs="Times New Roman"/>
          <w:sz w:val="24"/>
          <w:szCs w:val="24"/>
        </w:rPr>
        <w:t>устранению нарушений требований законодательства пожарной безопасности</w:t>
      </w:r>
    </w:p>
    <w:p w:rsidR="008C0F88" w:rsidRPr="00900BC4" w:rsidRDefault="00382438" w:rsidP="0038243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предписаниям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Госпожнадзора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F41D3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F41D3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годов </w:t>
      </w:r>
    </w:p>
    <w:p w:rsidR="00900BC4" w:rsidRDefault="00900BC4" w:rsidP="0038243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01FFB" w:rsidRDefault="00101FFB" w:rsidP="009610F7">
      <w:pPr>
        <w:pStyle w:val="a3"/>
        <w:rPr>
          <w:rFonts w:ascii="Times New Roman" w:hAnsi="Times New Roman" w:cs="Times New Roman"/>
        </w:rPr>
      </w:pPr>
    </w:p>
    <w:tbl>
      <w:tblPr>
        <w:tblStyle w:val="a4"/>
        <w:tblW w:w="11307" w:type="dxa"/>
        <w:tblLayout w:type="fixed"/>
        <w:tblLook w:val="04A0"/>
      </w:tblPr>
      <w:tblGrid>
        <w:gridCol w:w="681"/>
        <w:gridCol w:w="1412"/>
        <w:gridCol w:w="5670"/>
        <w:gridCol w:w="1559"/>
        <w:gridCol w:w="1985"/>
      </w:tblGrid>
      <w:tr w:rsidR="00F41D30" w:rsidTr="00F41D30">
        <w:tc>
          <w:tcPr>
            <w:tcW w:w="681" w:type="dxa"/>
            <w:vAlign w:val="center"/>
          </w:tcPr>
          <w:p w:rsidR="00F41D30" w:rsidRDefault="00F41D30" w:rsidP="003824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ДОУ</w:t>
            </w:r>
          </w:p>
        </w:tc>
        <w:tc>
          <w:tcPr>
            <w:tcW w:w="1412" w:type="dxa"/>
            <w:vAlign w:val="center"/>
          </w:tcPr>
          <w:p w:rsidR="00F41D30" w:rsidRDefault="00F41D30" w:rsidP="003824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предписания, дата получения</w:t>
            </w:r>
          </w:p>
        </w:tc>
        <w:tc>
          <w:tcPr>
            <w:tcW w:w="5670" w:type="dxa"/>
            <w:vAlign w:val="center"/>
          </w:tcPr>
          <w:p w:rsidR="00F41D30" w:rsidRPr="00800F57" w:rsidRDefault="00F41D30" w:rsidP="002241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0F57">
              <w:rPr>
                <w:rFonts w:ascii="Times New Roman" w:hAnsi="Times New Roman" w:cs="Times New Roman"/>
                <w:color w:val="000000"/>
              </w:rPr>
              <w:t>Нарушения, указанные в пред</w:t>
            </w:r>
            <w:r>
              <w:rPr>
                <w:rFonts w:ascii="Times New Roman" w:hAnsi="Times New Roman" w:cs="Times New Roman"/>
                <w:color w:val="000000"/>
              </w:rPr>
              <w:t xml:space="preserve">писании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Госпожнадзора</w:t>
            </w:r>
            <w:proofErr w:type="spellEnd"/>
          </w:p>
        </w:tc>
        <w:tc>
          <w:tcPr>
            <w:tcW w:w="1559" w:type="dxa"/>
            <w:vAlign w:val="center"/>
          </w:tcPr>
          <w:p w:rsidR="00F41D30" w:rsidRPr="00800F57" w:rsidRDefault="00F41D30" w:rsidP="00E06CA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Срок устранения</w:t>
            </w:r>
          </w:p>
        </w:tc>
        <w:tc>
          <w:tcPr>
            <w:tcW w:w="1985" w:type="dxa"/>
            <w:vAlign w:val="center"/>
          </w:tcPr>
          <w:p w:rsidR="00F41D30" w:rsidRDefault="00F41D30" w:rsidP="003824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Выполненные мероприятия для устранения нарушений</w:t>
            </w:r>
          </w:p>
        </w:tc>
      </w:tr>
      <w:tr w:rsidR="00F41D30" w:rsidTr="00F41D30">
        <w:tc>
          <w:tcPr>
            <w:tcW w:w="681" w:type="dxa"/>
            <w:vMerge w:val="restart"/>
          </w:tcPr>
          <w:p w:rsidR="00F41D30" w:rsidRDefault="00F41D30" w:rsidP="009610F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412" w:type="dxa"/>
            <w:vMerge w:val="restart"/>
          </w:tcPr>
          <w:p w:rsidR="00F41D30" w:rsidRDefault="00F41D30" w:rsidP="000113C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150/1 16.09.2021</w:t>
            </w:r>
          </w:p>
        </w:tc>
        <w:tc>
          <w:tcPr>
            <w:tcW w:w="5670" w:type="dxa"/>
            <w:vAlign w:val="center"/>
          </w:tcPr>
          <w:p w:rsidR="00F41D30" w:rsidRPr="00800F57" w:rsidRDefault="00F41D30" w:rsidP="00E22D8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Допускается установка настенного звукового и речевого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оповещателя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группе№3 на расстоянии  менее 150мм от потолка до верхней части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оповещателя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ст.4 Федерального закона №123-ФЗ от 22.07.2008г.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ПЗ.13130.2009г.,п.4.4;</w:t>
            </w:r>
          </w:p>
        </w:tc>
        <w:tc>
          <w:tcPr>
            <w:tcW w:w="1559" w:type="dxa"/>
          </w:tcPr>
          <w:p w:rsidR="00F41D30" w:rsidRPr="00800F57" w:rsidRDefault="00F41D30" w:rsidP="000113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01.05.2022</w:t>
            </w:r>
          </w:p>
        </w:tc>
        <w:tc>
          <w:tcPr>
            <w:tcW w:w="1985" w:type="dxa"/>
          </w:tcPr>
          <w:p w:rsidR="00F41D30" w:rsidRDefault="00181A9F" w:rsidP="00AE714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 по мере поступления средств из бюджета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согласно сметы   на 17413.64</w:t>
            </w:r>
          </w:p>
        </w:tc>
      </w:tr>
      <w:tr w:rsidR="00181A9F" w:rsidTr="00F41D30">
        <w:tc>
          <w:tcPr>
            <w:tcW w:w="681" w:type="dxa"/>
            <w:vMerge/>
          </w:tcPr>
          <w:p w:rsidR="00181A9F" w:rsidRDefault="00181A9F" w:rsidP="009610F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  <w:vMerge/>
          </w:tcPr>
          <w:p w:rsidR="00181A9F" w:rsidRDefault="00181A9F" w:rsidP="009610F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Align w:val="center"/>
          </w:tcPr>
          <w:p w:rsidR="00181A9F" w:rsidRPr="00800F57" w:rsidRDefault="00181A9F" w:rsidP="00E06CA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Формирование сигналов управление системы оповещения людей о пожаре осуществляется при срабатывании одного пожарного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извещателя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ст.4 Федерального закона №123-ФЗ от 22.07.2008г.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П5.13130.2009 п.14.1,14.3;</w:t>
            </w:r>
          </w:p>
        </w:tc>
        <w:tc>
          <w:tcPr>
            <w:tcW w:w="1559" w:type="dxa"/>
          </w:tcPr>
          <w:p w:rsidR="00181A9F" w:rsidRDefault="00181A9F" w:rsidP="000113CB">
            <w:r w:rsidRPr="00EE018D">
              <w:rPr>
                <w:rFonts w:ascii="Times New Roman" w:hAnsi="Times New Roman" w:cs="Times New Roman"/>
              </w:rPr>
              <w:t>01.0</w:t>
            </w:r>
            <w:r>
              <w:rPr>
                <w:rFonts w:ascii="Times New Roman" w:hAnsi="Times New Roman" w:cs="Times New Roman"/>
              </w:rPr>
              <w:t>5</w:t>
            </w:r>
            <w:r w:rsidRPr="00EE018D">
              <w:rPr>
                <w:rFonts w:ascii="Times New Roman" w:hAnsi="Times New Roman" w:cs="Times New Roman"/>
              </w:rPr>
              <w:t>.2022</w:t>
            </w:r>
          </w:p>
        </w:tc>
        <w:tc>
          <w:tcPr>
            <w:tcW w:w="1985" w:type="dxa"/>
          </w:tcPr>
          <w:p w:rsidR="00181A9F" w:rsidRDefault="00181A9F" w:rsidP="00FE335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Выполнили</w:t>
            </w:r>
          </w:p>
        </w:tc>
      </w:tr>
      <w:tr w:rsidR="00F41D30" w:rsidTr="00F41D30">
        <w:tc>
          <w:tcPr>
            <w:tcW w:w="681" w:type="dxa"/>
            <w:vMerge/>
          </w:tcPr>
          <w:p w:rsidR="00F41D30" w:rsidRDefault="00F41D30" w:rsidP="009610F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  <w:vMerge/>
          </w:tcPr>
          <w:p w:rsidR="00F41D30" w:rsidRDefault="00F41D30" w:rsidP="009610F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Align w:val="center"/>
          </w:tcPr>
          <w:p w:rsidR="00F41D30" w:rsidRPr="00800F57" w:rsidRDefault="00F41D30" w:rsidP="00E06CA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На  объекте с массовым пребыванием  людей, дежурного поста персонала отсутствует средства индивидуальной защиты органов дыхания и зрения человека от опасных факторов </w:t>
            </w:r>
            <w:proofErr w:type="spellStart"/>
            <w:r>
              <w:rPr>
                <w:rFonts w:ascii="Times New Roman" w:hAnsi="Times New Roman" w:cs="Times New Roman"/>
              </w:rPr>
              <w:t>пожара,из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расчета не менее 1 средства на каждого </w:t>
            </w:r>
            <w:proofErr w:type="spellStart"/>
            <w:r>
              <w:rPr>
                <w:rFonts w:ascii="Times New Roman" w:hAnsi="Times New Roman" w:cs="Times New Roman"/>
              </w:rPr>
              <w:t>дежурного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РФ п.30</w:t>
            </w:r>
          </w:p>
        </w:tc>
        <w:tc>
          <w:tcPr>
            <w:tcW w:w="1559" w:type="dxa"/>
          </w:tcPr>
          <w:p w:rsidR="00F41D30" w:rsidRDefault="00F41D30" w:rsidP="000113CB">
            <w:pPr>
              <w:rPr>
                <w:rFonts w:ascii="Times New Roman" w:hAnsi="Times New Roman" w:cs="Times New Roman"/>
              </w:rPr>
            </w:pPr>
            <w:r w:rsidRPr="00EE018D">
              <w:rPr>
                <w:rFonts w:ascii="Times New Roman" w:hAnsi="Times New Roman" w:cs="Times New Roman"/>
              </w:rPr>
              <w:t>01.0</w:t>
            </w:r>
            <w:r>
              <w:rPr>
                <w:rFonts w:ascii="Times New Roman" w:hAnsi="Times New Roman" w:cs="Times New Roman"/>
              </w:rPr>
              <w:t>5</w:t>
            </w:r>
            <w:r w:rsidRPr="00EE018D">
              <w:rPr>
                <w:rFonts w:ascii="Times New Roman" w:hAnsi="Times New Roman" w:cs="Times New Roman"/>
              </w:rPr>
              <w:t>.2022</w:t>
            </w:r>
          </w:p>
          <w:p w:rsidR="00204D76" w:rsidRDefault="00204D76" w:rsidP="000113CB"/>
        </w:tc>
        <w:tc>
          <w:tcPr>
            <w:tcW w:w="1985" w:type="dxa"/>
          </w:tcPr>
          <w:p w:rsidR="00F41D30" w:rsidRDefault="00204D76" w:rsidP="009610F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Планируем приобрести</w:t>
            </w:r>
            <w:r w:rsidR="00AE7141">
              <w:rPr>
                <w:rFonts w:ascii="Times New Roman" w:hAnsi="Times New Roman" w:cs="Times New Roman"/>
              </w:rPr>
              <w:t xml:space="preserve"> в 2022 </w:t>
            </w:r>
            <w:proofErr w:type="spellStart"/>
            <w:r w:rsidR="00AE7141">
              <w:rPr>
                <w:rFonts w:ascii="Times New Roman" w:hAnsi="Times New Roman" w:cs="Times New Roman"/>
              </w:rPr>
              <w:t>г.</w:t>
            </w:r>
            <w:proofErr w:type="gramStart"/>
            <w:r w:rsidR="00AE7141">
              <w:rPr>
                <w:rFonts w:ascii="Times New Roman" w:hAnsi="Times New Roman" w:cs="Times New Roman"/>
              </w:rPr>
              <w:t>,п</w:t>
            </w:r>
            <w:proofErr w:type="gramEnd"/>
            <w:r w:rsidR="00AE7141">
              <w:rPr>
                <w:rFonts w:ascii="Times New Roman" w:hAnsi="Times New Roman" w:cs="Times New Roman"/>
              </w:rPr>
              <w:t>о</w:t>
            </w:r>
            <w:proofErr w:type="spellEnd"/>
            <w:r w:rsidR="00AE7141">
              <w:rPr>
                <w:rFonts w:ascii="Times New Roman" w:hAnsi="Times New Roman" w:cs="Times New Roman"/>
              </w:rPr>
              <w:t xml:space="preserve"> мере финансирования средств из бюджета</w:t>
            </w:r>
          </w:p>
        </w:tc>
      </w:tr>
      <w:tr w:rsidR="00181A9F" w:rsidTr="00F41D30">
        <w:tc>
          <w:tcPr>
            <w:tcW w:w="681" w:type="dxa"/>
            <w:vMerge/>
          </w:tcPr>
          <w:p w:rsidR="00181A9F" w:rsidRDefault="00181A9F" w:rsidP="009610F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  <w:vMerge/>
          </w:tcPr>
          <w:p w:rsidR="00181A9F" w:rsidRDefault="00181A9F" w:rsidP="009610F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Align w:val="center"/>
          </w:tcPr>
          <w:p w:rsidR="00181A9F" w:rsidRDefault="00181A9F" w:rsidP="00E06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группе №8 отсутствует речевой пожарный  </w:t>
            </w:r>
            <w:proofErr w:type="spellStart"/>
            <w:r>
              <w:rPr>
                <w:rFonts w:ascii="Times New Roman" w:hAnsi="Times New Roman" w:cs="Times New Roman"/>
              </w:rPr>
              <w:t>оповещатель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для обеспечения  уровнем звука во всех местах постоянного или временного пребывания людей,ст.4.Федерального закона №123-ФЗ от 22.07.2008г., СП 3.13130.2009н.,п.4.8;</w:t>
            </w:r>
          </w:p>
        </w:tc>
        <w:tc>
          <w:tcPr>
            <w:tcW w:w="1559" w:type="dxa"/>
          </w:tcPr>
          <w:p w:rsidR="00181A9F" w:rsidRPr="00800F57" w:rsidRDefault="00181A9F" w:rsidP="00BF09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01.05.2022</w:t>
            </w:r>
          </w:p>
        </w:tc>
        <w:tc>
          <w:tcPr>
            <w:tcW w:w="1985" w:type="dxa"/>
          </w:tcPr>
          <w:p w:rsidR="00181A9F" w:rsidRDefault="00181A9F" w:rsidP="00FE335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 по мере поступления средств из бюджета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согласно сметы   на 17413.64</w:t>
            </w:r>
          </w:p>
        </w:tc>
      </w:tr>
      <w:tr w:rsidR="00181A9F" w:rsidTr="00F41D30">
        <w:tc>
          <w:tcPr>
            <w:tcW w:w="681" w:type="dxa"/>
            <w:vMerge/>
          </w:tcPr>
          <w:p w:rsidR="00181A9F" w:rsidRDefault="00181A9F" w:rsidP="009610F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  <w:vMerge/>
          </w:tcPr>
          <w:p w:rsidR="00181A9F" w:rsidRDefault="00181A9F" w:rsidP="009610F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Align w:val="center"/>
          </w:tcPr>
          <w:p w:rsidR="00181A9F" w:rsidRDefault="00181A9F" w:rsidP="00F41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группе №3 приемная в отсеках  установлено по одному точечному дымовому пожарному </w:t>
            </w:r>
            <w:proofErr w:type="spellStart"/>
            <w:r>
              <w:rPr>
                <w:rFonts w:ascii="Times New Roman" w:hAnsi="Times New Roman" w:cs="Times New Roman"/>
              </w:rPr>
              <w:t>извещателю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ст.4.Федерального закона №123-ФЗ от 22.07.2008г.</w:t>
            </w:r>
            <w:proofErr w:type="gramStart"/>
            <w:r>
              <w:rPr>
                <w:rFonts w:ascii="Times New Roman" w:hAnsi="Times New Roman" w:cs="Times New Roman"/>
              </w:rPr>
              <w:t>,С</w:t>
            </w:r>
            <w:proofErr w:type="gramEnd"/>
            <w:r>
              <w:rPr>
                <w:rFonts w:ascii="Times New Roman" w:hAnsi="Times New Roman" w:cs="Times New Roman"/>
              </w:rPr>
              <w:t>П5.13130.2009 п.13.3.2. п.13.3.8.</w:t>
            </w:r>
          </w:p>
        </w:tc>
        <w:tc>
          <w:tcPr>
            <w:tcW w:w="1559" w:type="dxa"/>
          </w:tcPr>
          <w:p w:rsidR="00181A9F" w:rsidRPr="00800F57" w:rsidRDefault="00181A9F" w:rsidP="00BF09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01.05.2022</w:t>
            </w:r>
          </w:p>
        </w:tc>
        <w:tc>
          <w:tcPr>
            <w:tcW w:w="1985" w:type="dxa"/>
          </w:tcPr>
          <w:p w:rsidR="00181A9F" w:rsidRDefault="00181A9F" w:rsidP="00FE335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 по мере поступления средств из бюджета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согласно сметы   на 17413.64</w:t>
            </w:r>
          </w:p>
        </w:tc>
      </w:tr>
    </w:tbl>
    <w:p w:rsidR="00BB0B0F" w:rsidRDefault="00BB0B0F" w:rsidP="009610F7">
      <w:pPr>
        <w:pStyle w:val="a3"/>
        <w:rPr>
          <w:rFonts w:ascii="Times New Roman" w:hAnsi="Times New Roman" w:cs="Times New Roman"/>
        </w:rPr>
      </w:pPr>
    </w:p>
    <w:p w:rsidR="00E06D22" w:rsidRDefault="00E06D22" w:rsidP="009610F7">
      <w:pPr>
        <w:pStyle w:val="a3"/>
        <w:rPr>
          <w:rFonts w:ascii="Times New Roman" w:hAnsi="Times New Roman" w:cs="Times New Roman"/>
        </w:rPr>
      </w:pPr>
    </w:p>
    <w:p w:rsidR="00072216" w:rsidRDefault="00072216" w:rsidP="00E06D2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72216" w:rsidRDefault="00072216" w:rsidP="00E06D2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72216" w:rsidRDefault="00072216" w:rsidP="00696A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Заведующий МАДОУ Детский сад №88 «</w:t>
      </w:r>
      <w:proofErr w:type="spellStart"/>
      <w:r>
        <w:rPr>
          <w:rFonts w:ascii="Times New Roman" w:hAnsi="Times New Roman" w:cs="Times New Roman"/>
        </w:rPr>
        <w:t>Лесовичок</w:t>
      </w:r>
      <w:proofErr w:type="spellEnd"/>
      <w:r>
        <w:rPr>
          <w:rFonts w:ascii="Times New Roman" w:hAnsi="Times New Roman" w:cs="Times New Roman"/>
        </w:rPr>
        <w:t xml:space="preserve">»                                               </w:t>
      </w:r>
      <w:proofErr w:type="spellStart"/>
      <w:r>
        <w:rPr>
          <w:rFonts w:ascii="Times New Roman" w:hAnsi="Times New Roman" w:cs="Times New Roman"/>
        </w:rPr>
        <w:t>Л.А.Мухаметзянова</w:t>
      </w:r>
      <w:proofErr w:type="spellEnd"/>
    </w:p>
    <w:p w:rsidR="00072216" w:rsidRDefault="00072216" w:rsidP="00E06D2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72216" w:rsidRDefault="00072216" w:rsidP="00E06D2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072216" w:rsidSect="00F41D30">
      <w:pgSz w:w="11906" w:h="16838"/>
      <w:pgMar w:top="1134" w:right="284" w:bottom="993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21F6E"/>
    <w:rsid w:val="000113CB"/>
    <w:rsid w:val="0006213D"/>
    <w:rsid w:val="00072216"/>
    <w:rsid w:val="00075785"/>
    <w:rsid w:val="000B44DF"/>
    <w:rsid w:val="00101FFB"/>
    <w:rsid w:val="00103E3C"/>
    <w:rsid w:val="00123CB1"/>
    <w:rsid w:val="00130924"/>
    <w:rsid w:val="0014243D"/>
    <w:rsid w:val="0014703F"/>
    <w:rsid w:val="00181A9F"/>
    <w:rsid w:val="001D3548"/>
    <w:rsid w:val="00204D76"/>
    <w:rsid w:val="002140E9"/>
    <w:rsid w:val="00221F6E"/>
    <w:rsid w:val="002241D9"/>
    <w:rsid w:val="002633EF"/>
    <w:rsid w:val="002C38A9"/>
    <w:rsid w:val="002E2733"/>
    <w:rsid w:val="00310CFA"/>
    <w:rsid w:val="00332967"/>
    <w:rsid w:val="00382438"/>
    <w:rsid w:val="003C27F2"/>
    <w:rsid w:val="004766BF"/>
    <w:rsid w:val="004A7480"/>
    <w:rsid w:val="004D7839"/>
    <w:rsid w:val="0055260C"/>
    <w:rsid w:val="005B0D9E"/>
    <w:rsid w:val="005B7BF3"/>
    <w:rsid w:val="005B7DEF"/>
    <w:rsid w:val="0065759A"/>
    <w:rsid w:val="00696A81"/>
    <w:rsid w:val="006A48D9"/>
    <w:rsid w:val="006B43C4"/>
    <w:rsid w:val="006C2051"/>
    <w:rsid w:val="006C7D4D"/>
    <w:rsid w:val="00726659"/>
    <w:rsid w:val="007366CF"/>
    <w:rsid w:val="00744D7D"/>
    <w:rsid w:val="00783E59"/>
    <w:rsid w:val="007A1A48"/>
    <w:rsid w:val="007A73F9"/>
    <w:rsid w:val="007F2FC0"/>
    <w:rsid w:val="00800F57"/>
    <w:rsid w:val="00873572"/>
    <w:rsid w:val="008C0F88"/>
    <w:rsid w:val="008D68F8"/>
    <w:rsid w:val="008E1B19"/>
    <w:rsid w:val="00900BC4"/>
    <w:rsid w:val="009610F7"/>
    <w:rsid w:val="00962CFF"/>
    <w:rsid w:val="00990B60"/>
    <w:rsid w:val="00A16BCC"/>
    <w:rsid w:val="00A505D9"/>
    <w:rsid w:val="00A51E20"/>
    <w:rsid w:val="00A56E85"/>
    <w:rsid w:val="00A619F0"/>
    <w:rsid w:val="00A80CCA"/>
    <w:rsid w:val="00A95506"/>
    <w:rsid w:val="00AE7141"/>
    <w:rsid w:val="00AF3CC6"/>
    <w:rsid w:val="00B55833"/>
    <w:rsid w:val="00BB0B0F"/>
    <w:rsid w:val="00C54ABF"/>
    <w:rsid w:val="00C54AD5"/>
    <w:rsid w:val="00CA7314"/>
    <w:rsid w:val="00CF4EAF"/>
    <w:rsid w:val="00D1650D"/>
    <w:rsid w:val="00D220D9"/>
    <w:rsid w:val="00D6328E"/>
    <w:rsid w:val="00D714B5"/>
    <w:rsid w:val="00DB20FD"/>
    <w:rsid w:val="00E06D22"/>
    <w:rsid w:val="00E22D83"/>
    <w:rsid w:val="00E32804"/>
    <w:rsid w:val="00E53637"/>
    <w:rsid w:val="00F402A3"/>
    <w:rsid w:val="00F41D30"/>
    <w:rsid w:val="00F44596"/>
    <w:rsid w:val="00F65E4D"/>
    <w:rsid w:val="00FA18F2"/>
    <w:rsid w:val="00FA79D8"/>
    <w:rsid w:val="00FB1D4D"/>
    <w:rsid w:val="00FB7565"/>
    <w:rsid w:val="00FE61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0BC4"/>
    <w:pPr>
      <w:spacing w:after="0" w:line="240" w:lineRule="auto"/>
    </w:pPr>
  </w:style>
  <w:style w:type="table" w:styleId="a4">
    <w:name w:val="Table Grid"/>
    <w:basedOn w:val="a1"/>
    <w:uiPriority w:val="59"/>
    <w:rsid w:val="00900B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B4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43C4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382438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F41D30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0BC4"/>
    <w:pPr>
      <w:spacing w:after="0" w:line="240" w:lineRule="auto"/>
    </w:pPr>
  </w:style>
  <w:style w:type="table" w:styleId="a4">
    <w:name w:val="Table Grid"/>
    <w:basedOn w:val="a1"/>
    <w:uiPriority w:val="59"/>
    <w:rsid w:val="00900B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B4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43C4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38243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7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Дмитриевна</dc:creator>
  <cp:lastModifiedBy>User</cp:lastModifiedBy>
  <cp:revision>8</cp:revision>
  <cp:lastPrinted>2021-09-28T13:17:00Z</cp:lastPrinted>
  <dcterms:created xsi:type="dcterms:W3CDTF">2021-09-28T13:40:00Z</dcterms:created>
  <dcterms:modified xsi:type="dcterms:W3CDTF">2022-02-17T08:28:00Z</dcterms:modified>
</cp:coreProperties>
</file>